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39" w:rsidRPr="0094378F" w:rsidRDefault="00122B39" w:rsidP="00122B39">
      <w:pPr>
        <w:widowControl w:val="0"/>
        <w:spacing w:line="276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З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яв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к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на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участи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конкурсном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отбор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е</w:t>
      </w:r>
      <w:r w:rsidRPr="0094378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95569F6" wp14:editId="0CCEED71">
                <wp:simplePos x="0" y="0"/>
                <wp:positionH relativeFrom="page">
                  <wp:posOffset>541337</wp:posOffset>
                </wp:positionH>
                <wp:positionV relativeFrom="page">
                  <wp:posOffset>53181</wp:posOffset>
                </wp:positionV>
                <wp:extent cx="38100" cy="381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38100">
                              <a:moveTo>
                                <a:pt x="38100" y="19050"/>
                              </a:moveTo>
                              <a:lnTo>
                                <a:pt x="32543" y="32543"/>
                              </a:lnTo>
                              <a:lnTo>
                                <a:pt x="19050" y="38100"/>
                              </a:lnTo>
                              <a:lnTo>
                                <a:pt x="5556" y="32543"/>
                              </a:lnTo>
                              <a:lnTo>
                                <a:pt x="0" y="19050"/>
                              </a:lnTo>
                              <a:lnTo>
                                <a:pt x="5556" y="5556"/>
                              </a:lnTo>
                              <a:lnTo>
                                <a:pt x="19050" y="0"/>
                              </a:lnTo>
                              <a:lnTo>
                                <a:pt x="32543" y="5556"/>
                              </a:lnTo>
                              <a:lnTo>
                                <a:pt x="38100" y="19050"/>
                              </a:lnTo>
                              <a:lnTo>
                                <a:pt x="38100" y="19050"/>
                              </a:lnTo>
                              <a:close/>
                            </a:path>
                          </a:pathLst>
                        </a:custGeom>
                        <a:noFill/>
                        <a:ln w="7621" cap="sq">
                          <a:solidFill>
                            <a:srgbClr val="000000"/>
                          </a:solidFill>
                          <a:prstDash val="solid"/>
                          <a:bevel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468AB2" id="drawingObject1" o:spid="_x0000_s1026" style="position:absolute;margin-left:42.6pt;margin-top:4.2pt;width:3pt;height: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810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" o:allowincell="f" path="m38100,19050l32543,32543,19050,38100,5556,32543,,19050,5556,5556,19050,,32543,5556r5557,13494l38100,19050xe" filled="f" strokeweight=".21169mm">
                <v:stroke joinstyle="bevel" endcap="square"/>
                <v:path arrowok="t" textboxrect="0,0,38100,38100"/>
                <w10:wrap anchorx="page" anchory="page"/>
              </v:shape>
            </w:pict>
          </mc:Fallback>
        </mc:AlternateContent>
      </w:r>
    </w:p>
    <w:p w:rsidR="00122B39" w:rsidRDefault="00122B39" w:rsidP="00122B39">
      <w:pPr>
        <w:widowControl w:val="0"/>
        <w:spacing w:line="276" w:lineRule="auto"/>
        <w:ind w:left="19" w:right="-18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на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предоставлен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ие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гранто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фор</w:t>
      </w:r>
      <w:r w:rsidRPr="0094378F">
        <w:rPr>
          <w:rFonts w:ascii="Times New Roman" w:eastAsia="Times New Roman" w:hAnsi="Times New Roman" w:cs="Times New Roman"/>
          <w:bCs/>
          <w:color w:val="000000"/>
          <w:spacing w:val="3"/>
          <w:w w:val="99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субсидии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социально ориентированным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некоммерче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ск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им</w:t>
      </w:r>
      <w:r w:rsidRPr="0094378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организаци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я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(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за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склю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ч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ение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го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сударств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нны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х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(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муниципальн</w:t>
      </w:r>
      <w:r w:rsidRPr="0094378F">
        <w:rPr>
          <w:rFonts w:ascii="Times New Roman" w:eastAsia="Times New Roman" w:hAnsi="Times New Roman" w:cs="Times New Roman"/>
          <w:bCs/>
          <w:color w:val="000000"/>
          <w:spacing w:val="3"/>
          <w:w w:val="99"/>
          <w:sz w:val="28"/>
          <w:szCs w:val="28"/>
        </w:rPr>
        <w:t>ы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х)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учре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ж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дений)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,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осу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ществляющ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им</w:t>
      </w:r>
      <w:r w:rsidRPr="0094378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развити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игровых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,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п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риоритетных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видов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спорта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Х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анты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ансийско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автономном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округ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–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Ю</w:t>
      </w:r>
      <w:r w:rsidRPr="0094378F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ы</w:t>
      </w:r>
      <w:r w:rsidRPr="0094378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122B39" w:rsidRDefault="00122B39" w:rsidP="00122B39">
      <w:pPr>
        <w:widowControl w:val="0"/>
        <w:spacing w:line="276" w:lineRule="auto"/>
        <w:ind w:left="19" w:right="-18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22B39" w:rsidRDefault="00122B39" w:rsidP="00122B39">
      <w:pPr>
        <w:widowControl w:val="0"/>
        <w:spacing w:line="276" w:lineRule="auto"/>
        <w:ind w:left="19" w:right="-18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__.__.2023</w:t>
      </w:r>
    </w:p>
    <w:p w:rsidR="00122B39" w:rsidRPr="0094378F" w:rsidRDefault="00122B39" w:rsidP="00122B39">
      <w:pPr>
        <w:widowControl w:val="0"/>
        <w:spacing w:line="276" w:lineRule="auto"/>
        <w:ind w:left="19" w:right="-18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22B39" w:rsidRPr="00F53454" w:rsidRDefault="00122B39" w:rsidP="00122B39">
      <w:pPr>
        <w:pBdr>
          <w:bottom w:val="single" w:sz="12" w:space="1" w:color="auto"/>
        </w:pBdr>
        <w:spacing w:after="1" w:line="20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122B39" w:rsidRPr="0094378F" w:rsidRDefault="00122B39" w:rsidP="00122B3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w w:val="98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98"/>
          <w:sz w:val="18"/>
          <w:szCs w:val="18"/>
        </w:rPr>
        <w:t>(наименование организации)</w:t>
      </w:r>
    </w:p>
    <w:p w:rsidR="00122B39" w:rsidRPr="00F53454" w:rsidRDefault="00122B39" w:rsidP="00122B39">
      <w:pPr>
        <w:spacing w:after="17" w:line="160" w:lineRule="exact"/>
        <w:rPr>
          <w:rFonts w:ascii="Times New Roman" w:eastAsia="Times New Roman" w:hAnsi="Times New Roman" w:cs="Times New Roman"/>
          <w:w w:val="98"/>
          <w:sz w:val="18"/>
          <w:szCs w:val="18"/>
        </w:rPr>
      </w:pPr>
    </w:p>
    <w:p w:rsidR="00122B39" w:rsidRPr="0094378F" w:rsidRDefault="00122B39" w:rsidP="00122B39">
      <w:pPr>
        <w:widowControl w:val="0"/>
        <w:tabs>
          <w:tab w:val="left" w:pos="5869"/>
        </w:tabs>
        <w:spacing w:line="240" w:lineRule="auto"/>
        <w:ind w:left="246" w:right="-20"/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</w:pP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РН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:</w:t>
      </w:r>
      <w:r w:rsidRPr="0094378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__________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ИНН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:</w:t>
      </w:r>
      <w:r w:rsidRPr="0094378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___________________</w:t>
      </w:r>
    </w:p>
    <w:p w:rsidR="00122B39" w:rsidRPr="00F53454" w:rsidRDefault="00122B39" w:rsidP="00122B39">
      <w:pPr>
        <w:spacing w:after="4" w:line="160" w:lineRule="exact"/>
        <w:rPr>
          <w:rFonts w:ascii="Times New Roman" w:eastAsia="Times New Roman" w:hAnsi="Times New Roman" w:cs="Times New Roman"/>
          <w:w w:val="98"/>
          <w:sz w:val="18"/>
          <w:szCs w:val="18"/>
        </w:rPr>
      </w:pPr>
    </w:p>
    <w:p w:rsidR="00122B39" w:rsidRDefault="00122B39" w:rsidP="00122B39">
      <w:pPr>
        <w:widowControl w:val="0"/>
        <w:spacing w:line="265" w:lineRule="auto"/>
        <w:ind w:right="-41" w:firstLine="709"/>
        <w:jc w:val="both"/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Настоящая заявка направляется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 </w:t>
      </w:r>
      <w:r w:rsidRPr="006B76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Департамент физической культуры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6B76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 спорта Ханты-Мансийского автономного округа – Югры </w:t>
      </w:r>
      <w:r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для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у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ча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br/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-9"/>
          <w:w w:val="98"/>
          <w:sz w:val="28"/>
          <w:szCs w:val="28"/>
        </w:rPr>
        <w:t>к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онкурс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от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б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пр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до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с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та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ле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нт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ов</w:t>
      </w:r>
      <w:r w:rsidRPr="0094378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форм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су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б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си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д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социально 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ориентированным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не</w:t>
      </w:r>
      <w:r w:rsidRPr="0094378F">
        <w:rPr>
          <w:rFonts w:ascii="Times New Roman" w:eastAsia="Times New Roman" w:hAnsi="Times New Roman" w:cs="Times New Roman"/>
          <w:color w:val="000000"/>
          <w:spacing w:val="-10"/>
          <w:w w:val="98"/>
          <w:sz w:val="28"/>
          <w:szCs w:val="28"/>
        </w:rPr>
        <w:t>к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оммер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чес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ким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из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ци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ям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(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за</w:t>
      </w:r>
      <w:r w:rsidRPr="0094378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кл</w:t>
      </w:r>
      <w:r w:rsidRPr="0094378F">
        <w:rPr>
          <w:rFonts w:ascii="Times New Roman" w:eastAsia="Times New Roman" w:hAnsi="Times New Roman" w:cs="Times New Roman"/>
          <w:color w:val="000000"/>
          <w:spacing w:val="-9"/>
          <w:w w:val="98"/>
          <w:sz w:val="28"/>
          <w:szCs w:val="28"/>
        </w:rPr>
        <w:t>ю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чен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ие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с</w:t>
      </w:r>
      <w:r w:rsidRPr="0094378F">
        <w:rPr>
          <w:rFonts w:ascii="Times New Roman" w:eastAsia="Times New Roman" w:hAnsi="Times New Roman" w:cs="Times New Roman"/>
          <w:color w:val="000000"/>
          <w:spacing w:val="-10"/>
          <w:w w:val="98"/>
          <w:sz w:val="28"/>
          <w:szCs w:val="28"/>
        </w:rPr>
        <w:t>у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да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ве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ны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х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(му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иц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пал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ь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ных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)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у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чр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ж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д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ен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й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),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у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щес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вл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я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ющи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р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з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ви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ров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ых,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пр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ори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ны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х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ви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д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сп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ор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Ханты</w:t>
      </w:r>
      <w:r w:rsidRPr="0094378F">
        <w:rPr>
          <w:rFonts w:ascii="Times New Roman" w:eastAsia="Times New Roman" w:hAnsi="Times New Roman" w:cs="Times New Roman"/>
          <w:color w:val="000000"/>
          <w:spacing w:val="3"/>
          <w:w w:val="98"/>
          <w:sz w:val="28"/>
          <w:szCs w:val="28"/>
        </w:rPr>
        <w:t>-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Ман</w:t>
      </w:r>
      <w:r w:rsidRPr="0094378F">
        <w:rPr>
          <w:rFonts w:ascii="Times New Roman" w:eastAsia="Times New Roman" w:hAnsi="Times New Roman" w:cs="Times New Roman"/>
          <w:color w:val="000000"/>
          <w:spacing w:val="2"/>
          <w:w w:val="98"/>
          <w:sz w:val="28"/>
          <w:szCs w:val="28"/>
        </w:rPr>
        <w:t>с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ий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с</w:t>
      </w:r>
      <w:r w:rsidRPr="0094378F">
        <w:rPr>
          <w:rFonts w:ascii="Times New Roman" w:eastAsia="Times New Roman" w:hAnsi="Times New Roman" w:cs="Times New Roman"/>
          <w:color w:val="000000"/>
          <w:spacing w:val="-10"/>
          <w:w w:val="98"/>
          <w:sz w:val="28"/>
          <w:szCs w:val="28"/>
        </w:rPr>
        <w:t>к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ом</w:t>
      </w:r>
      <w:r w:rsidRPr="0094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в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ономно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м</w:t>
      </w:r>
      <w:r w:rsidRPr="0094378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окр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у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94378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 w:rsidRPr="0094378F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-1"/>
          <w:w w:val="98"/>
          <w:sz w:val="28"/>
          <w:szCs w:val="28"/>
        </w:rPr>
        <w:t>Ю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ы</w:t>
      </w:r>
      <w:r w:rsidRPr="0094378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(да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л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ее</w:t>
      </w:r>
      <w:r w:rsidRPr="0094378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–</w:t>
      </w:r>
      <w:r w:rsidRPr="0094378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гр</w:t>
      </w:r>
      <w:r w:rsidRPr="0094378F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</w:t>
      </w:r>
      <w:r w:rsidRPr="0094378F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22B39" w:rsidRDefault="00122B39" w:rsidP="00122B39">
      <w:pPr>
        <w:widowControl w:val="0"/>
        <w:spacing w:line="250" w:lineRule="auto"/>
        <w:ind w:left="29" w:right="-5" w:firstLine="709"/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</w:pP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з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в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ан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ие</w:t>
      </w:r>
      <w:r w:rsidRPr="008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п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ро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кт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а,</w:t>
      </w:r>
      <w:r w:rsidRPr="008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н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ал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и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з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ац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и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ю</w:t>
      </w:r>
      <w:r w:rsidRPr="008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к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о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то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ро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го зап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рашив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ае</w:t>
      </w:r>
      <w:r w:rsidRPr="00804F7A">
        <w:rPr>
          <w:rFonts w:ascii="Times New Roman" w:eastAsia="Times New Roman" w:hAnsi="Times New Roman" w:cs="Times New Roman"/>
          <w:color w:val="000000"/>
          <w:spacing w:val="2"/>
          <w:w w:val="98"/>
          <w:sz w:val="28"/>
          <w:szCs w:val="28"/>
        </w:rPr>
        <w:t>т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ся</w:t>
      </w:r>
      <w:r w:rsidRPr="00804F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г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98"/>
          <w:sz w:val="28"/>
          <w:szCs w:val="28"/>
        </w:rPr>
        <w:t>ра</w:t>
      </w:r>
      <w:r w:rsidRPr="00804F7A"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: __________________________________________________________________.</w:t>
      </w:r>
    </w:p>
    <w:p w:rsidR="00122B39" w:rsidRPr="00804F7A" w:rsidRDefault="00122B39" w:rsidP="00122B39">
      <w:pPr>
        <w:widowControl w:val="0"/>
        <w:spacing w:line="240" w:lineRule="auto"/>
        <w:ind w:left="156" w:right="-20" w:firstLine="709"/>
        <w:jc w:val="both"/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</w:pP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К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р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аткое</w:t>
      </w:r>
      <w:r w:rsidRPr="00804F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о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пи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с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н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и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п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ро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к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т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,</w:t>
      </w:r>
      <w:r w:rsidRPr="00804F7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н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р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л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из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ц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ию</w:t>
      </w:r>
      <w:r w:rsidRPr="00804F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ко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т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о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р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о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го</w:t>
      </w:r>
      <w:r w:rsidRPr="00804F7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з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ап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р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аш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и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в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а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е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т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с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я</w:t>
      </w:r>
      <w:r w:rsidRPr="00804F7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г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ра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н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т</w:t>
      </w:r>
      <w:r w:rsidRPr="00804F7A">
        <w:rPr>
          <w:rFonts w:ascii="Times New Roman" w:eastAsia="Times New Roman" w:hAnsi="Times New Roman" w:cs="Times New Roman"/>
          <w:color w:val="000000"/>
          <w:w w:val="103"/>
          <w:sz w:val="28"/>
          <w:szCs w:val="28"/>
        </w:rPr>
        <w:t>:</w:t>
      </w:r>
      <w:r w:rsidRPr="00804F7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___________________</w:t>
      </w:r>
      <w:r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____________________________________________________________________________________________________________.</w:t>
      </w:r>
    </w:p>
    <w:p w:rsidR="00122B39" w:rsidRPr="00804F7A" w:rsidRDefault="00122B39" w:rsidP="00122B39">
      <w:pPr>
        <w:spacing w:after="19" w:line="120" w:lineRule="exact"/>
        <w:ind w:firstLine="709"/>
        <w:jc w:val="both"/>
        <w:rPr>
          <w:rFonts w:ascii="Times New Roman" w:eastAsia="Times New Roman" w:hAnsi="Times New Roman" w:cs="Times New Roman"/>
          <w:w w:val="102"/>
          <w:sz w:val="28"/>
          <w:szCs w:val="28"/>
        </w:rPr>
      </w:pPr>
    </w:p>
    <w:p w:rsidR="00122B39" w:rsidRDefault="00122B39" w:rsidP="00122B39">
      <w:pPr>
        <w:widowControl w:val="0"/>
        <w:spacing w:line="276" w:lineRule="auto"/>
        <w:ind w:right="8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Я, _______________ (должность, Ф.И.О., наименование организации) (далее – организация) действующий на основании _______ (Устава, доверенности) п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о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дтв</w:t>
      </w:r>
      <w:r w:rsidRPr="00804F7A">
        <w:rPr>
          <w:rFonts w:ascii="Times New Roman" w:eastAsia="Times New Roman" w:hAnsi="Times New Roman" w:cs="Times New Roman"/>
          <w:color w:val="000000"/>
          <w:spacing w:val="1"/>
          <w:w w:val="102"/>
          <w:sz w:val="28"/>
          <w:szCs w:val="28"/>
        </w:rPr>
        <w:t>ер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ж</w:t>
      </w:r>
      <w:r w:rsidRPr="00804F7A">
        <w:rPr>
          <w:rFonts w:ascii="Times New Roman" w:eastAsia="Times New Roman" w:hAnsi="Times New Roman" w:cs="Times New Roman"/>
          <w:color w:val="000000"/>
          <w:spacing w:val="2"/>
          <w:w w:val="102"/>
          <w:sz w:val="28"/>
          <w:szCs w:val="28"/>
        </w:rPr>
        <w:t>д</w:t>
      </w:r>
      <w:r w:rsidRPr="00804F7A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что организация соответствует следующим требованиям:</w:t>
      </w:r>
    </w:p>
    <w:p w:rsidR="00122B39" w:rsidRPr="00E17C7D" w:rsidRDefault="00122B39" w:rsidP="00122B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отсутствует неисполненная обязанность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>в соответствии с законодательством Российск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Федерации о налогах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сборах;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отсутствует просроченная задолженность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по возврату в бюджет 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МП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122B39" w:rsidRDefault="00122B39" w:rsidP="00122B3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C7D">
        <w:rPr>
          <w:rFonts w:ascii="Times New Roman" w:eastAsia="Times New Roman" w:hAnsi="Times New Roman" w:cs="Times New Roman"/>
          <w:sz w:val="28"/>
          <w:szCs w:val="28"/>
        </w:rPr>
        <w:t>бюджетной системы Российской Федерации, из которого планируется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гранта в соответствии с таблицей 1 Порядка, субсидий, бюджетных инвестиций, предоставленных в том числе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с иными правовыми актами, а также иной просроченной (неурегулированной) 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задолженности по денежным обязательствам перед публично-правовым образованием, из бюджета которого планируется предоставление гранта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</w:t>
      </w:r>
      <w:r>
        <w:rPr>
          <w:rFonts w:ascii="Times New Roman" w:eastAsia="Times New Roman" w:hAnsi="Times New Roman" w:cs="Times New Roman"/>
          <w:sz w:val="28"/>
          <w:szCs w:val="28"/>
        </w:rPr>
        <w:t>телями гранта физическим лицам);</w:t>
      </w:r>
    </w:p>
    <w:p w:rsidR="00122B39" w:rsidRPr="00E17C7D" w:rsidRDefault="00122B39" w:rsidP="00122B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е находится в процессе реорганизации (за исключением реорганизации в форме присоединения к юридическому лицу, являющемуся получателем гранта, другого юридического лица), ликвидации, в отношении получателя гранта не введена процедура банкротства, его деятельность не приостановлена в порядке, предусмотренном законодательством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а получатель гранта - индивидуальный предприниматель не прекратил деятельность в качестве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индивидуального предпринимателя;</w:t>
      </w:r>
    </w:p>
    <w:p w:rsidR="00122B39" w:rsidRPr="00E17C7D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отсутствует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в реестре дисквалифицированных лиц сведений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гранта, являющегося юридическим лицом, об индивидуальном предпринимателе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и о физическом лице - производителе товаров, работ, услуг, являющихся получателем гранта.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>е является иностранным юридическим лицом, в том числе местом регистрации получателя гранта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 (далее –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МП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122B39" w:rsidRPr="00E17C7D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lastRenderedPageBreak/>
        <w:t>юридических лиц, реализованное через участие в капитале указанны</w:t>
      </w:r>
      <w:r>
        <w:rPr>
          <w:rFonts w:ascii="Times New Roman" w:eastAsia="Times New Roman" w:hAnsi="Times New Roman" w:cs="Times New Roman"/>
          <w:sz w:val="28"/>
          <w:szCs w:val="28"/>
        </w:rPr>
        <w:t>х публичных акционерных обществ;</w:t>
      </w:r>
    </w:p>
    <w:p w:rsidR="00122B39" w:rsidRPr="00E17C7D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отсутствует факт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 получения средств из бюджета автономного округа на основании иных нормативных правовых актов на цель (цели), указанную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в таблице 1 Порядка, на которую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организация претендует;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17C7D">
        <w:rPr>
          <w:rFonts w:ascii="Times New Roman" w:eastAsia="Times New Roman" w:hAnsi="Times New Roman" w:cs="Times New Roman"/>
          <w:sz w:val="28"/>
          <w:szCs w:val="28"/>
        </w:rPr>
        <w:t xml:space="preserve">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17C7D">
        <w:rPr>
          <w:rFonts w:ascii="Times New Roman" w:eastAsia="Times New Roman" w:hAnsi="Times New Roman" w:cs="Times New Roman"/>
          <w:sz w:val="28"/>
          <w:szCs w:val="28"/>
        </w:rPr>
        <w:t>к распространению оружия массового уничтожения.</w:t>
      </w:r>
    </w:p>
    <w:p w:rsidR="00122B39" w:rsidRPr="004F2B2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Подтверждаю, что: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B29">
        <w:rPr>
          <w:rFonts w:ascii="Times New Roman" w:eastAsia="Times New Roman" w:hAnsi="Times New Roman" w:cs="Times New Roman"/>
          <w:sz w:val="28"/>
          <w:szCs w:val="28"/>
        </w:rPr>
        <w:t>ознакомлен(на) и согласен(на)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условиями конкурсного отбора </w:t>
      </w:r>
      <w:r w:rsidRPr="004F2B29">
        <w:rPr>
          <w:rFonts w:ascii="Times New Roman" w:eastAsia="Times New Roman" w:hAnsi="Times New Roman" w:cs="Times New Roman"/>
          <w:sz w:val="28"/>
          <w:szCs w:val="28"/>
        </w:rPr>
        <w:t>и порядка предоставления грантов в форме субсидии, утвержденными постановлением Правительства Ханты-Мансийског</w:t>
      </w:r>
      <w:r>
        <w:rPr>
          <w:rFonts w:ascii="Times New Roman" w:eastAsia="Times New Roman" w:hAnsi="Times New Roman" w:cs="Times New Roman"/>
          <w:sz w:val="28"/>
          <w:szCs w:val="28"/>
        </w:rPr>
        <w:t>о автономного округа – Югры от 2</w:t>
      </w:r>
      <w:r w:rsidRPr="004F2B29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</w:rPr>
        <w:t>января 2023 года № 17</w:t>
      </w:r>
      <w:r w:rsidRPr="004F2B29">
        <w:rPr>
          <w:rFonts w:ascii="Times New Roman" w:eastAsia="Times New Roman" w:hAnsi="Times New Roman" w:cs="Times New Roman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B29">
        <w:rPr>
          <w:rFonts w:ascii="Times New Roman" w:eastAsia="Times New Roman" w:hAnsi="Times New Roman" w:cs="Times New Roman"/>
          <w:sz w:val="28"/>
          <w:szCs w:val="28"/>
        </w:rPr>
        <w:t>представле</w:t>
      </w:r>
      <w:r>
        <w:rPr>
          <w:rFonts w:ascii="Times New Roman" w:eastAsia="Times New Roman" w:hAnsi="Times New Roman" w:cs="Times New Roman"/>
          <w:sz w:val="28"/>
          <w:szCs w:val="28"/>
        </w:rPr>
        <w:t>нная в составе настоящей заявки</w:t>
      </w:r>
      <w:r w:rsidRPr="004F2B29">
        <w:rPr>
          <w:rFonts w:ascii="Times New Roman" w:eastAsia="Times New Roman" w:hAnsi="Times New Roman" w:cs="Times New Roman"/>
          <w:sz w:val="28"/>
          <w:szCs w:val="28"/>
        </w:rPr>
        <w:t xml:space="preserve"> актуальна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F2B29">
        <w:rPr>
          <w:rFonts w:ascii="Times New Roman" w:eastAsia="Times New Roman" w:hAnsi="Times New Roman" w:cs="Times New Roman"/>
          <w:sz w:val="28"/>
          <w:szCs w:val="28"/>
        </w:rPr>
        <w:t>и достоверна;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согласен(на) на обработку </w:t>
      </w:r>
      <w:r w:rsidRPr="00B25D1F">
        <w:rPr>
          <w:rFonts w:ascii="Times New Roman" w:eastAsia="Times New Roman" w:hAnsi="Times New Roman" w:cs="Times New Roman"/>
          <w:sz w:val="28"/>
          <w:szCs w:val="28"/>
        </w:rPr>
        <w:t xml:space="preserve">персональных данных, указанных в заявке,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25D1F">
        <w:rPr>
          <w:rFonts w:ascii="Times New Roman" w:eastAsia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информации об организации, о </w:t>
      </w:r>
      <w:bookmarkStart w:id="0" w:name="_GoBack"/>
      <w:bookmarkEnd w:id="0"/>
      <w:r w:rsidRPr="00B25D1F">
        <w:rPr>
          <w:rFonts w:ascii="Times New Roman" w:eastAsia="Times New Roman" w:hAnsi="Times New Roman" w:cs="Times New Roman"/>
          <w:sz w:val="28"/>
          <w:szCs w:val="28"/>
        </w:rPr>
        <w:t>подаваемой заявке и иной информации, связанной с участием организации в конкурсным отборе;</w:t>
      </w:r>
    </w:p>
    <w:p w:rsidR="00122B39" w:rsidRDefault="00122B39" w:rsidP="00122B39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отсутствует в настоящей заявке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5D1F">
        <w:rPr>
          <w:rFonts w:ascii="Times New Roman" w:eastAsia="Times New Roman" w:hAnsi="Times New Roman" w:cs="Times New Roman"/>
          <w:sz w:val="28"/>
          <w:szCs w:val="28"/>
        </w:rPr>
        <w:t>использование которой нарушает требования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B39" w:rsidRDefault="00122B39" w:rsidP="00122B39">
      <w:pPr>
        <w:spacing w:line="240" w:lineRule="exact"/>
        <w:rPr>
          <w:rFonts w:ascii="Times New Roman" w:eastAsia="Times New Roman" w:hAnsi="Times New Roman" w:cs="Times New Roman"/>
          <w:w w:val="102"/>
          <w:sz w:val="28"/>
          <w:szCs w:val="28"/>
        </w:rPr>
      </w:pPr>
    </w:p>
    <w:p w:rsidR="00122B39" w:rsidRDefault="00122B39" w:rsidP="00122B39">
      <w:pPr>
        <w:spacing w:line="240" w:lineRule="exact"/>
        <w:ind w:firstLine="553"/>
        <w:rPr>
          <w:rFonts w:ascii="Times New Roman" w:eastAsia="Times New Roman" w:hAnsi="Times New Roman" w:cs="Times New Roman"/>
          <w:w w:val="102"/>
          <w:sz w:val="28"/>
          <w:szCs w:val="28"/>
        </w:rPr>
      </w:pPr>
    </w:p>
    <w:p w:rsidR="00122B39" w:rsidRDefault="00122B39" w:rsidP="00122B39">
      <w:pPr>
        <w:spacing w:line="240" w:lineRule="exact"/>
        <w:ind w:firstLine="553"/>
        <w:rPr>
          <w:rFonts w:ascii="Times New Roman" w:eastAsia="Times New Roman" w:hAnsi="Times New Roman" w:cs="Times New Roman"/>
          <w:w w:val="102"/>
          <w:sz w:val="28"/>
          <w:szCs w:val="28"/>
        </w:rPr>
      </w:pPr>
    </w:p>
    <w:p w:rsidR="00122B39" w:rsidRDefault="00122B39" w:rsidP="00122B39">
      <w:pPr>
        <w:spacing w:line="240" w:lineRule="exact"/>
        <w:ind w:firstLine="553"/>
        <w:rPr>
          <w:rFonts w:ascii="Times New Roman" w:eastAsia="Times New Roman" w:hAnsi="Times New Roman" w:cs="Times New Roman"/>
          <w:w w:val="102"/>
          <w:sz w:val="28"/>
          <w:szCs w:val="28"/>
        </w:rPr>
      </w:pPr>
    </w:p>
    <w:p w:rsidR="00122B39" w:rsidRDefault="00122B39" w:rsidP="00122B39">
      <w:pPr>
        <w:spacing w:line="240" w:lineRule="exact"/>
        <w:rPr>
          <w:rFonts w:ascii="Times New Roman" w:eastAsia="Times New Roman" w:hAnsi="Times New Roman" w:cs="Times New Roman"/>
          <w:w w:val="102"/>
          <w:sz w:val="28"/>
          <w:szCs w:val="28"/>
        </w:rPr>
      </w:pPr>
      <w:r>
        <w:rPr>
          <w:rFonts w:ascii="Times New Roman" w:eastAsia="Times New Roman" w:hAnsi="Times New Roman" w:cs="Times New Roman"/>
          <w:w w:val="102"/>
          <w:sz w:val="28"/>
          <w:szCs w:val="28"/>
        </w:rPr>
        <w:t>Должность                            ––––––––––––––––                    ––––––––––––––––</w:t>
      </w:r>
      <w:r w:rsidRPr="00FB4A09">
        <w:rPr>
          <w:rFonts w:ascii="Times New Roman" w:eastAsia="Times New Roman" w:hAnsi="Times New Roman" w:cs="Times New Roman"/>
          <w:w w:val="102"/>
          <w:sz w:val="28"/>
          <w:szCs w:val="28"/>
        </w:rPr>
        <w:t xml:space="preserve"> </w:t>
      </w:r>
    </w:p>
    <w:p w:rsidR="00122B39" w:rsidRDefault="00122B39" w:rsidP="00122B39">
      <w:pPr>
        <w:spacing w:line="240" w:lineRule="exact"/>
        <w:ind w:firstLine="553"/>
        <w:rPr>
          <w:rFonts w:ascii="Times New Roman" w:eastAsia="Times New Roman" w:hAnsi="Times New Roman" w:cs="Times New Roman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                                                                   </w:t>
      </w:r>
      <w:r w:rsidRPr="00FB4A09">
        <w:rPr>
          <w:rFonts w:ascii="Times New Roman" w:eastAsia="Times New Roman" w:hAnsi="Times New Roman" w:cs="Times New Roman"/>
          <w:w w:val="10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w w:val="102"/>
          <w:sz w:val="20"/>
          <w:szCs w:val="20"/>
        </w:rPr>
        <w:t>Ф.И.О)</w:t>
      </w:r>
    </w:p>
    <w:p w:rsidR="00122B39" w:rsidRDefault="00122B39" w:rsidP="00122B39">
      <w:pPr>
        <w:spacing w:line="24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122B39" w:rsidRPr="00675300" w:rsidRDefault="00122B39" w:rsidP="00122B39">
      <w:pPr>
        <w:spacing w:line="240" w:lineRule="exact"/>
        <w:ind w:firstLine="553"/>
        <w:rPr>
          <w:rFonts w:ascii="Times New Roman" w:eastAsia="Times New Roman" w:hAnsi="Times New Roman" w:cs="Times New Roman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                                                                                                                        МП</w:t>
      </w:r>
    </w:p>
    <w:p w:rsidR="00390AF8" w:rsidRPr="00122B39" w:rsidRDefault="00390AF8" w:rsidP="00122B39"/>
    <w:sectPr w:rsidR="00390AF8" w:rsidRPr="00122B39" w:rsidSect="00363F27">
      <w:footerReference w:type="default" r:id="rId6"/>
      <w:type w:val="continuous"/>
      <w:pgSz w:w="11900" w:h="16840"/>
      <w:pgMar w:top="907" w:right="851" w:bottom="1134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E2B" w:rsidRDefault="00741E2B" w:rsidP="00363F27">
      <w:pPr>
        <w:spacing w:line="240" w:lineRule="auto"/>
      </w:pPr>
      <w:r>
        <w:separator/>
      </w:r>
    </w:p>
  </w:endnote>
  <w:endnote w:type="continuationSeparator" w:id="0">
    <w:p w:rsidR="00741E2B" w:rsidRDefault="00741E2B" w:rsidP="00363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F27" w:rsidRPr="00363F27" w:rsidRDefault="00363F27" w:rsidP="00363F27">
    <w:pPr>
      <w:pStyle w:val="a7"/>
      <w:tabs>
        <w:tab w:val="clear" w:pos="4677"/>
        <w:tab w:val="clear" w:pos="9355"/>
      </w:tabs>
      <w:jc w:val="right"/>
      <w:rPr>
        <w:rFonts w:ascii="Times New Roman" w:hAnsi="Times New Roman" w:cs="Times New Roman"/>
        <w:color w:val="595959" w:themeColor="text1" w:themeTint="A6"/>
        <w:sz w:val="28"/>
        <w:szCs w:val="28"/>
      </w:rPr>
    </w:pPr>
    <w:r w:rsidRPr="00363F27">
      <w:rPr>
        <w:rFonts w:ascii="Times New Roman" w:hAnsi="Times New Roman" w:cs="Times New Roman"/>
        <w:color w:val="595959" w:themeColor="text1" w:themeTint="A6"/>
        <w:sz w:val="28"/>
        <w:szCs w:val="28"/>
      </w:rPr>
      <w:t>Место печати</w:t>
    </w:r>
  </w:p>
  <w:p w:rsidR="00363F27" w:rsidRDefault="00363F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E2B" w:rsidRDefault="00741E2B" w:rsidP="00363F27">
      <w:pPr>
        <w:spacing w:line="240" w:lineRule="auto"/>
      </w:pPr>
      <w:r>
        <w:separator/>
      </w:r>
    </w:p>
  </w:footnote>
  <w:footnote w:type="continuationSeparator" w:id="0">
    <w:p w:rsidR="00741E2B" w:rsidRDefault="00741E2B" w:rsidP="00363F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F8"/>
    <w:rsid w:val="0011255F"/>
    <w:rsid w:val="00122B39"/>
    <w:rsid w:val="00216F0F"/>
    <w:rsid w:val="0030081C"/>
    <w:rsid w:val="00337566"/>
    <w:rsid w:val="00363F27"/>
    <w:rsid w:val="00386991"/>
    <w:rsid w:val="00390AF8"/>
    <w:rsid w:val="003C1438"/>
    <w:rsid w:val="004F2B29"/>
    <w:rsid w:val="005263AE"/>
    <w:rsid w:val="00675300"/>
    <w:rsid w:val="006B76C1"/>
    <w:rsid w:val="00741E2B"/>
    <w:rsid w:val="00804F7A"/>
    <w:rsid w:val="008C7765"/>
    <w:rsid w:val="008D53BC"/>
    <w:rsid w:val="0094378F"/>
    <w:rsid w:val="009658E6"/>
    <w:rsid w:val="00A835A4"/>
    <w:rsid w:val="00B25D1F"/>
    <w:rsid w:val="00BA2F6C"/>
    <w:rsid w:val="00BF05D3"/>
    <w:rsid w:val="00D67B6E"/>
    <w:rsid w:val="00E17C7D"/>
    <w:rsid w:val="00F53454"/>
    <w:rsid w:val="00FB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EBBAB-A12C-4240-9E97-726A27A8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78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04F7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63F2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3F27"/>
  </w:style>
  <w:style w:type="paragraph" w:styleId="a7">
    <w:name w:val="footer"/>
    <w:basedOn w:val="a"/>
    <w:link w:val="a8"/>
    <w:uiPriority w:val="99"/>
    <w:unhideWhenUsed/>
    <w:rsid w:val="00363F2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3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Карпунина Татьяна Владимировна</dc:creator>
  <cp:lastModifiedBy>Агаджиани Олеся Викторовна</cp:lastModifiedBy>
  <cp:revision>11</cp:revision>
  <dcterms:created xsi:type="dcterms:W3CDTF">2021-07-09T10:36:00Z</dcterms:created>
  <dcterms:modified xsi:type="dcterms:W3CDTF">2023-06-30T05:09:00Z</dcterms:modified>
</cp:coreProperties>
</file>